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DA </w:t>
      </w:r>
      <w:r>
        <w:rPr>
          <w:b/>
          <w:highlight w:val="yellow"/>
        </w:rPr>
        <w:t>[__ª]</w:t>
      </w:r>
      <w:r>
        <w:rPr>
          <w:b/>
        </w:rPr>
        <w:t xml:space="preserve"> VARA DO TRABALHO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RECLAMANTE]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CTPS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no PIS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por seu(sua) advogado(a) </w:t>
      </w:r>
      <w:r>
        <w:rPr>
          <w:b w:val="0"/>
          <w:highlight w:val="yellow"/>
        </w:rPr>
        <w:t>[nome]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>, vem, respeitosamente, propor</w:t>
      </w:r>
    </w:p>
    <w:p>
      <w:pPr>
        <w:spacing w:after="160" w:line="360" w:lineRule="auto"/>
        <w:jc w:val="center"/>
      </w:pPr>
      <w:r>
        <w:rPr>
          <w:b/>
        </w:rPr>
        <w:t xml:space="preserve">RECLAMAÇÃO TRABALHISTA, pelo rito </w:t>
      </w:r>
      <w:r>
        <w:rPr>
          <w:b/>
          <w:highlight w:val="yellow"/>
        </w:rPr>
        <w:t>[ordinário / sumaríssimo]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em face de </w:t>
      </w:r>
      <w:r>
        <w:rPr>
          <w:b w:val="0"/>
          <w:highlight w:val="yellow"/>
        </w:rPr>
        <w:t>[RAZÃO SOCIAL DA RECLAMADA]</w:t>
      </w:r>
      <w:r>
        <w:rPr>
          <w:b w:val="0"/>
        </w:rPr>
        <w:t xml:space="preserve">, inscrita no CNPJ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sede em </w:t>
      </w:r>
      <w:r>
        <w:rPr>
          <w:b w:val="0"/>
          <w:highlight w:val="yellow"/>
        </w:rPr>
        <w:t>[endereço completo]</w:t>
      </w:r>
      <w:r>
        <w:rPr>
          <w:b w:val="0"/>
        </w:rPr>
        <w:t>, pelos fatos e fundamentos a seguir.</w:t>
      </w:r>
    </w:p>
    <w:p>
      <w:pPr>
        <w:spacing w:after="160" w:line="360" w:lineRule="auto"/>
        <w:jc w:val="left"/>
      </w:pPr>
      <w:r>
        <w:rPr>
          <w:b/>
        </w:rPr>
        <w:t>I. DO CONTRATO DE TRABALHO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reclamante foi admitido(a)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na função de </w:t>
      </w:r>
      <w:r>
        <w:rPr>
          <w:b w:val="0"/>
          <w:highlight w:val="yellow"/>
        </w:rPr>
        <w:t>[função]</w:t>
      </w:r>
      <w:r>
        <w:rPr>
          <w:b w:val="0"/>
        </w:rPr>
        <w:t xml:space="preserve">, com salário de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 e jornada de </w:t>
      </w:r>
      <w:r>
        <w:rPr>
          <w:b w:val="0"/>
          <w:highlight w:val="yellow"/>
        </w:rPr>
        <w:t>[horário]</w:t>
      </w:r>
      <w:r>
        <w:rPr>
          <w:b w:val="0"/>
        </w:rPr>
        <w:t xml:space="preserve">, e o contrato terminou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 por </w:t>
      </w:r>
      <w:r>
        <w:rPr>
          <w:b w:val="0"/>
          <w:highlight w:val="yellow"/>
        </w:rPr>
        <w:t>[dispensa sem justa causa / pedido de demissão / …]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II. DA JUSTIÇA GRATUITA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reclamante </w:t>
      </w:r>
      <w:r>
        <w:rPr>
          <w:b w:val="0"/>
          <w:highlight w:val="yellow"/>
        </w:rPr>
        <w:t>[recebia salário igual ou inferior a 40% do limite máximo dos benefícios do RGPS / comprova insuficiência de recursos pelos documentos anexos]</w:t>
      </w:r>
      <w:r>
        <w:rPr>
          <w:b w:val="0"/>
        </w:rPr>
        <w:t>, razão pela qual requer a gratuidade da justiça (art. 790, §§ 3º e 4º, da CLT).</w:t>
      </w:r>
    </w:p>
    <w:p>
      <w:pPr>
        <w:spacing w:after="160" w:line="360" w:lineRule="auto"/>
        <w:jc w:val="left"/>
      </w:pPr>
      <w:r>
        <w:rPr>
          <w:b/>
        </w:rPr>
        <w:t>III. DOS FATOS E FUNDAMENTOS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III.1 </w:t>
      </w:r>
      <w:r>
        <w:rPr>
          <w:b w:val="0"/>
          <w:highlight w:val="yellow"/>
        </w:rPr>
        <w:t>[Primeiro pedido, por exemplo horas extras: a jornada real, a prova, a norma (art. 7º, XVI, da Constituição; art. 59 da CLT) e o cálculo.]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III.2 </w:t>
      </w:r>
      <w:r>
        <w:rPr>
          <w:b w:val="0"/>
          <w:highlight w:val="yellow"/>
        </w:rPr>
        <w:t>[Segundo pedido, por exemplo verbas rescisórias não pagas: quais, a prova e a norma (art. 477 da CLT).]</w:t>
      </w:r>
    </w:p>
    <w:p>
      <w:pPr>
        <w:spacing w:after="160" w:line="360" w:lineRule="auto"/>
        <w:jc w:val="left"/>
      </w:pPr>
      <w:r>
        <w:rPr>
          <w:b/>
        </w:rPr>
        <w:t>IV. DOS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Diante do exposto, requer a condenação da reclamada ao pagamento de: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a) </w:t>
      </w:r>
      <w:r>
        <w:rPr>
          <w:b w:val="0"/>
          <w:highlight w:val="yellow"/>
        </w:rPr>
        <w:t>[horas extras com adicional de 50% e reflexos]</w:t>
      </w:r>
      <w:r>
        <w:rPr>
          <w:b w:val="0"/>
        </w:rPr>
        <w:t xml:space="preserve"> — R$ </w:t>
      </w:r>
      <w:r>
        <w:rPr>
          <w:b w:val="0"/>
          <w:highlight w:val="yellow"/>
        </w:rPr>
        <w:t>[valor]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b) </w:t>
      </w:r>
      <w:r>
        <w:rPr>
          <w:b w:val="0"/>
          <w:highlight w:val="yellow"/>
        </w:rPr>
        <w:t>[verbas rescisórias: …]</w:t>
      </w:r>
      <w:r>
        <w:rPr>
          <w:b w:val="0"/>
        </w:rPr>
        <w:t xml:space="preserve"> — R$ </w:t>
      </w:r>
      <w:r>
        <w:rPr>
          <w:b w:val="0"/>
          <w:highlight w:val="yellow"/>
        </w:rPr>
        <w:t>[valor]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c) </w:t>
      </w:r>
      <w:r>
        <w:rPr>
          <w:b w:val="0"/>
          <w:highlight w:val="yellow"/>
        </w:rPr>
        <w:t>[multa do art. 477, § 8º, da CLT]</w:t>
      </w:r>
      <w:r>
        <w:rPr>
          <w:b w:val="0"/>
        </w:rPr>
        <w:t xml:space="preserve"> — R$ </w:t>
      </w:r>
      <w:r>
        <w:rPr>
          <w:b w:val="0"/>
          <w:highlight w:val="yellow"/>
        </w:rPr>
        <w:t>[valor]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d) honorários advocatícios de sucumbência (art. 791-A da CLT);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e) juros e correção monetária na forma da lei.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Requer a notificação da reclamada para comparecer à audiência e apresentar defesa, sob pena de revelia e confissão (art. 844 da CLT), e protesta por todas as provas admitidas, em especial </w:t>
      </w:r>
      <w:r>
        <w:rPr>
          <w:b w:val="0"/>
          <w:highlight w:val="yellow"/>
        </w:rPr>
        <w:t>[testemunhal, documental e depoimento pessoal]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V. DO VALOR DA CAUSA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Dá-se à causa o valor de R$ </w:t>
      </w:r>
      <w:r>
        <w:rPr>
          <w:b w:val="0"/>
          <w:highlight w:val="yellow"/>
        </w:rPr>
        <w:t>[soma dos pedidos]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reclamação trabalhista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